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7F532C70" w:rsidR="00E964A0" w:rsidRPr="00832DBB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7CDF861A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Vận dụng hai nguyên lý của phép biện ch</w:t>
      </w:r>
      <w:r w:rsidR="0076290E" w:rsidRPr="0076290E">
        <w:rPr>
          <w:rFonts w:ascii="Times New Roman" w:eastAsia="Times New Roman" w:hAnsi="Times New Roman" w:hint="cs"/>
          <w:b/>
          <w:i/>
          <w:sz w:val="28"/>
          <w:szCs w:val="28"/>
        </w:rPr>
        <w:t>ứ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ng duy vật trong việc giáo dục kỹ năng mềm  khi giảng dạy chính trị  cho sinh viên tr</w:t>
      </w:r>
      <w:r w:rsidR="0076290E" w:rsidRPr="0076290E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ờng Cao đẳng Lý Tự Trọng TP Hồ Chí Minh</w:t>
      </w:r>
    </w:p>
    <w:p w14:paraId="1C7C2B4C" w14:textId="7D421E39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76290E">
        <w:rPr>
          <w:rFonts w:ascii="Times New Roman" w:hAnsi="Times New Roman"/>
          <w:sz w:val="28"/>
          <w:szCs w:val="28"/>
        </w:rPr>
        <w:t>76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2C7DAFC6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bookmarkStart w:id="0" w:name="_GoBack"/>
      <w:bookmarkEnd w:id="0"/>
      <w:r w:rsidR="0076290E">
        <w:rPr>
          <w:rFonts w:ascii="Times New Roman" w:hAnsi="Times New Roman"/>
          <w:sz w:val="28"/>
          <w:szCs w:val="28"/>
        </w:rPr>
        <w:t>2</w:t>
      </w:r>
      <w:r w:rsidR="00832DBB">
        <w:rPr>
          <w:rFonts w:ascii="Times New Roman" w:hAnsi="Times New Roman"/>
          <w:sz w:val="28"/>
          <w:szCs w:val="28"/>
        </w:rPr>
        <w:t>-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2CCD252" w:rsidR="00E964A0" w:rsidRPr="00832DBB" w:rsidRDefault="005F2A68" w:rsidP="000338A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0338AF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1B309A8A" w:rsidR="00E964A0" w:rsidRPr="00832DBB" w:rsidRDefault="00CA3DB6" w:rsidP="00CA3DB6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Tác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giả có sưử</w:t>
            </w: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 dụng số liệu khảo sát để minh hoạ, những kinh nghiệm rút ra và đề xuất kiến nghị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nội dung</w:t>
            </w: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 đề cập có tính thực tiễn, hiệu quả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1C4CA51E" w:rsidR="00E964A0" w:rsidRPr="00832DBB" w:rsidRDefault="005F2A68" w:rsidP="000338A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338AF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4CC1288" w:rsidR="00E25EB0" w:rsidRPr="00832DBB" w:rsidRDefault="00CA3DB6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3DB6">
              <w:rPr>
                <w:rFonts w:ascii="Times New Roman" w:eastAsia="Times New Roman" w:hAnsi="Times New Roman"/>
                <w:bCs/>
                <w:sz w:val="28"/>
                <w:szCs w:val="28"/>
              </w:rPr>
              <w:t>Thông qua dạy hai nguyên lý cơ bản của chủ nghĩa duy vật biện chứng, giảng viên vận dụng ý nghĩa hai nguyên lý để giáo dục kỹ năng mềm cho sinh viên</w:t>
            </w:r>
            <w:r w:rsidR="000338A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0117BD8C" w:rsidR="00E964A0" w:rsidRPr="00832DBB" w:rsidRDefault="000338A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739B168" w:rsidR="00E964A0" w:rsidRPr="00832DBB" w:rsidRDefault="003E0F0F" w:rsidP="00CA3DB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có thể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được áp dụng tại trường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1ABA3DC" w:rsidR="00E964A0" w:rsidRPr="00832DBB" w:rsidRDefault="00CA3DB6" w:rsidP="000338AF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CA3DB6">
              <w:rPr>
                <w:rFonts w:ascii="Times New Roman" w:eastAsia="Times New Roman" w:hAnsi="Times New Roman"/>
                <w:bCs/>
                <w:sz w:val="28"/>
                <w:szCs w:val="28"/>
              </w:rPr>
              <w:t>Sáng kiến có hiệu quả khi  vận dụng giảng dạy những môn lý luận cho sinh viên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DBD743D" w:rsidR="00E964A0" w:rsidRPr="00832DBB" w:rsidRDefault="005F2A68" w:rsidP="000338A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338AF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8C831AC" w:rsidR="00E964A0" w:rsidRPr="00832DBB" w:rsidRDefault="000338A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CA3DB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DD3B369" w:rsidR="00E964A0" w:rsidRPr="00832DBB" w:rsidRDefault="000338A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0CD4ACA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0338AF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D45D004" w14:textId="77777777" w:rsidR="00CA3DB6" w:rsidRDefault="00CA3DB6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5730FC24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84964EE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</w:t>
      </w:r>
      <w:r w:rsidR="00CA3DB6" w:rsidRPr="00CA3DB6">
        <w:rPr>
          <w:rFonts w:ascii="Times New Roman" w:eastAsia="Times New Roman" w:hAnsi="Times New Roman"/>
          <w:bCs/>
          <w:sz w:val="28"/>
          <w:szCs w:val="28"/>
        </w:rPr>
        <w:t>khi vận dụng giảng dạy cho sinh viên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74FC2053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CA3DB6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832DBB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42E38123" w14:textId="77777777" w:rsidR="00CA3DB6" w:rsidRDefault="00CA3DB6" w:rsidP="00CA3DB6">
      <w:pPr>
        <w:spacing w:after="0" w:line="288" w:lineRule="auto"/>
        <w:ind w:left="2880" w:firstLine="720"/>
        <w:rPr>
          <w:rFonts w:ascii="Times New Roman" w:hAnsi="Times New Roman"/>
          <w:b/>
          <w:sz w:val="28"/>
          <w:szCs w:val="28"/>
        </w:rPr>
      </w:pPr>
    </w:p>
    <w:p w14:paraId="1BB83336" w14:textId="2CDDE1ED" w:rsidR="00E964A0" w:rsidRPr="00CA3DB6" w:rsidRDefault="00CA3DB6" w:rsidP="00CA3DB6">
      <w:pPr>
        <w:spacing w:after="0" w:line="288" w:lineRule="auto"/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CA3DB6">
        <w:rPr>
          <w:rFonts w:ascii="Times New Roman" w:hAnsi="Times New Roman"/>
          <w:b/>
          <w:sz w:val="28"/>
          <w:szCs w:val="28"/>
        </w:rPr>
        <w:t>Lâm Viết Dũng</w:t>
      </w:r>
    </w:p>
    <w:sectPr w:rsidR="00E964A0" w:rsidRPr="00CA3DB6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5720A" w14:textId="77777777" w:rsidR="00FF6135" w:rsidRDefault="00FF6135" w:rsidP="00FC17C6">
      <w:pPr>
        <w:spacing w:after="0" w:line="240" w:lineRule="auto"/>
      </w:pPr>
      <w:r>
        <w:separator/>
      </w:r>
    </w:p>
  </w:endnote>
  <w:endnote w:type="continuationSeparator" w:id="0">
    <w:p w14:paraId="098983FF" w14:textId="77777777" w:rsidR="00FF6135" w:rsidRDefault="00FF6135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4F8E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7218A" w14:textId="77777777" w:rsidR="00FF6135" w:rsidRDefault="00FF6135" w:rsidP="00FC17C6">
      <w:pPr>
        <w:spacing w:after="0" w:line="240" w:lineRule="auto"/>
      </w:pPr>
      <w:r>
        <w:separator/>
      </w:r>
    </w:p>
  </w:footnote>
  <w:footnote w:type="continuationSeparator" w:id="0">
    <w:p w14:paraId="5882D94B" w14:textId="77777777" w:rsidR="00FF6135" w:rsidRDefault="00FF6135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338AF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E5701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417C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5F3567"/>
    <w:rsid w:val="00631A17"/>
    <w:rsid w:val="00633979"/>
    <w:rsid w:val="006651A7"/>
    <w:rsid w:val="006815D3"/>
    <w:rsid w:val="00703C7E"/>
    <w:rsid w:val="00705F2B"/>
    <w:rsid w:val="00742AF0"/>
    <w:rsid w:val="0076290E"/>
    <w:rsid w:val="00764CEA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CA3DB6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0E1C"/>
    <w:rsid w:val="00E02A6D"/>
    <w:rsid w:val="00E15186"/>
    <w:rsid w:val="00E25EB0"/>
    <w:rsid w:val="00E414B8"/>
    <w:rsid w:val="00E54F8E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  <w:rsid w:val="00FF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5</cp:revision>
  <cp:lastPrinted>2019-02-19T01:00:00Z</cp:lastPrinted>
  <dcterms:created xsi:type="dcterms:W3CDTF">2019-03-12T14:00:00Z</dcterms:created>
  <dcterms:modified xsi:type="dcterms:W3CDTF">2019-03-15T16:29:00Z</dcterms:modified>
</cp:coreProperties>
</file>